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594" w:leftChars="270" w:firstLine="5823" w:firstLineChars="2900"/>
        <w:rPr>
          <w:rFonts w:hint="default" w:ascii="Times New Roman" w:eastAsia="方正书宋_GBK"/>
          <w:b/>
          <w:sz w:val="20"/>
          <w:lang w:val="en-US" w:eastAsia="zh-CN"/>
        </w:rPr>
      </w:pPr>
      <w:r>
        <w:rPr>
          <w:rFonts w:hint="eastAsia" w:ascii="Times New Roman"/>
          <w:b/>
          <w:sz w:val="20"/>
          <w:lang w:val="en-US" w:eastAsia="zh-CN"/>
        </w:rPr>
        <w:t xml:space="preserve">  </w:t>
      </w:r>
      <w:r>
        <w:rPr>
          <w:color w:val="231F20"/>
        </w:rPr>
        <w:t>合同编号</w:t>
      </w:r>
      <w:r>
        <w:rPr>
          <w:color w:val="231F20"/>
          <w:u w:val="single" w:color="231F20"/>
        </w:rPr>
        <w:t>：</w:t>
      </w:r>
      <w:r>
        <w:rPr>
          <w:rFonts w:hint="eastAsia"/>
          <w:color w:val="231F20"/>
          <w:u w:val="single" w:color="231F20"/>
          <w:lang w:val="en-US" w:eastAsia="zh-CN"/>
        </w:rPr>
        <w:t xml:space="preserve">                   </w:t>
      </w:r>
      <w:r>
        <w:rPr>
          <w:color w:val="231F20"/>
          <w:u w:val="single" w:color="231F20"/>
        </w:rPr>
        <w:tab/>
      </w:r>
    </w:p>
    <w:p>
      <w:pPr>
        <w:pStyle w:val="2"/>
        <w:spacing w:before="8"/>
        <w:rPr>
          <w:rFonts w:ascii="Times New Roman"/>
          <w:b/>
          <w:sz w:val="27"/>
        </w:rPr>
      </w:pPr>
    </w:p>
    <w:p>
      <w:pPr>
        <w:spacing w:before="0" w:line="577" w:lineRule="exact"/>
        <w:ind w:left="0" w:right="0" w:firstLine="0"/>
        <w:jc w:val="center"/>
        <w:rPr>
          <w:rFonts w:hint="eastAsia" w:ascii="方正小标宋_GBK" w:eastAsia="方正小标宋_GBK"/>
          <w:color w:val="231F20"/>
          <w:sz w:val="40"/>
        </w:rPr>
      </w:pPr>
    </w:p>
    <w:p>
      <w:pPr>
        <w:spacing w:before="0" w:line="577" w:lineRule="exact"/>
        <w:ind w:left="0" w:right="0" w:firstLine="0"/>
        <w:jc w:val="center"/>
        <w:rPr>
          <w:rFonts w:hint="eastAsia" w:ascii="方正小标宋_GBK" w:eastAsia="方正小标宋_GBK"/>
          <w:sz w:val="40"/>
        </w:rPr>
      </w:pPr>
      <w:r>
        <w:rPr>
          <w:rFonts w:hint="eastAsia" w:ascii="方正小标宋_GBK" w:eastAsia="方正小标宋_GBK"/>
          <w:color w:val="231F20"/>
          <w:sz w:val="40"/>
        </w:rPr>
        <w:t>赠与合同</w:t>
      </w:r>
    </w:p>
    <w:p>
      <w:pPr>
        <w:spacing w:before="152"/>
        <w:ind w:left="0" w:right="0" w:firstLine="0"/>
        <w:jc w:val="center"/>
        <w:rPr>
          <w:rFonts w:hint="eastAsia" w:ascii="方正楷体_GBK" w:eastAsia="方正楷体_GBK"/>
          <w:sz w:val="28"/>
        </w:rPr>
      </w:pPr>
      <w:r>
        <w:rPr>
          <w:rFonts w:hint="eastAsia" w:ascii="方正楷体_GBK" w:eastAsia="方正楷体_GBK"/>
          <w:color w:val="231F20"/>
          <w:sz w:val="28"/>
        </w:rPr>
        <w:t>（示范文本）</w:t>
      </w:r>
    </w:p>
    <w:p>
      <w:pPr>
        <w:pStyle w:val="2"/>
        <w:spacing w:before="11"/>
        <w:rPr>
          <w:rFonts w:ascii="方正楷体_GBK"/>
          <w:sz w:val="30"/>
        </w:rPr>
      </w:pPr>
    </w:p>
    <w:p>
      <w:pPr>
        <w:pStyle w:val="2"/>
        <w:tabs>
          <w:tab w:val="left" w:pos="9188"/>
        </w:tabs>
        <w:ind w:left="5437"/>
      </w:pPr>
    </w:p>
    <w:p>
      <w:pPr>
        <w:pStyle w:val="2"/>
        <w:tabs>
          <w:tab w:val="left" w:pos="3362"/>
          <w:tab w:val="left" w:pos="5437"/>
          <w:tab w:val="left" w:pos="9188"/>
        </w:tabs>
        <w:spacing w:before="89"/>
        <w:ind w:left="557"/>
        <w:jc w:val="both"/>
      </w:pPr>
      <w:r>
        <w:rPr>
          <w:color w:val="231F20"/>
        </w:rPr>
        <w:t>赠与人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  <w:r>
        <w:rPr>
          <w:color w:val="231F20"/>
        </w:rPr>
        <w:tab/>
      </w:r>
      <w:r>
        <w:rPr>
          <w:color w:val="231F20"/>
        </w:rPr>
        <w:t>签订地点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tabs>
          <w:tab w:val="left" w:pos="3362"/>
          <w:tab w:val="left" w:pos="5437"/>
          <w:tab w:val="left" w:pos="7582"/>
        </w:tabs>
        <w:spacing w:before="109"/>
        <w:ind w:left="557"/>
        <w:jc w:val="both"/>
      </w:pPr>
      <w:r>
        <w:rPr>
          <w:color w:val="231F20"/>
        </w:rPr>
        <w:t>受赠人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  <w:r>
        <w:rPr>
          <w:color w:val="231F20"/>
        </w:rPr>
        <w:tab/>
      </w:r>
      <w:r>
        <w:rPr>
          <w:color w:val="231F20"/>
        </w:rPr>
        <w:t>签订时间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  <w:r>
        <w:rPr>
          <w:color w:val="231F20"/>
        </w:rPr>
        <w:t>年</w:t>
      </w:r>
      <w:r>
        <w:rPr>
          <w:color w:val="231F20"/>
          <w:u w:val="single" w:color="231F20"/>
        </w:rPr>
        <w:t xml:space="preserve">        </w:t>
      </w:r>
      <w:r>
        <w:rPr>
          <w:color w:val="231F20"/>
        </w:rPr>
        <w:t>月</w:t>
      </w:r>
      <w:r>
        <w:rPr>
          <w:color w:val="231F20"/>
          <w:u w:val="single" w:color="231F20"/>
        </w:rPr>
        <w:t xml:space="preserve">       </w:t>
      </w:r>
      <w:r>
        <w:rPr>
          <w:color w:val="231F20"/>
          <w:spacing w:val="12"/>
          <w:u w:val="single" w:color="231F20"/>
        </w:rPr>
        <w:t xml:space="preserve"> </w:t>
      </w:r>
      <w:r>
        <w:rPr>
          <w:color w:val="231F20"/>
        </w:rPr>
        <w:t>日</w:t>
      </w:r>
    </w:p>
    <w:p>
      <w:pPr>
        <w:pStyle w:val="2"/>
        <w:spacing w:before="1"/>
        <w:rPr>
          <w:sz w:val="36"/>
        </w:rPr>
      </w:pPr>
    </w:p>
    <w:p>
      <w:pPr>
        <w:pStyle w:val="2"/>
        <w:ind w:left="557"/>
        <w:jc w:val="both"/>
      </w:pPr>
      <w:r>
        <w:rPr>
          <w:rFonts w:hint="eastAsia" w:ascii="方正黑体_GBK" w:eastAsia="方正黑体_GBK"/>
          <w:color w:val="231F20"/>
        </w:rPr>
        <w:t xml:space="preserve">第一条   </w:t>
      </w:r>
      <w:r>
        <w:rPr>
          <w:color w:val="231F20"/>
        </w:rPr>
        <w:t>赠与财产的名称、数量、质量和价值</w:t>
      </w:r>
    </w:p>
    <w:p>
      <w:pPr>
        <w:pStyle w:val="2"/>
        <w:tabs>
          <w:tab w:val="left" w:pos="9188"/>
        </w:tabs>
        <w:spacing w:before="108" w:line="319" w:lineRule="auto"/>
        <w:ind w:left="557" w:right="115"/>
        <w:jc w:val="both"/>
      </w:pPr>
      <w:r>
        <w:pict>
          <v:line id="_x0000_s1026" o:spid="_x0000_s1026" o:spt="20" style="position:absolute;left:0pt;margin-left:70.85pt;margin-top:153.6pt;height:0pt;width:453.5pt;mso-position-horizontal-relative:page;z-index:-25165516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</v:line>
        </w:pict>
      </w:r>
      <w:r>
        <w:pict>
          <v:line id="_x0000_s1027" o:spid="_x0000_s1027" o:spt="20" style="position:absolute;left:0pt;margin-left:70.85pt;margin-top:197.6pt;height:0pt;width:453.5pt;mso-position-horizontal-relative:page;z-index:-25165516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</v:line>
        </w:pict>
      </w:r>
      <w:r>
        <w:rPr>
          <w:color w:val="231F20"/>
        </w:rPr>
        <w:t>一、名称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  <w:r>
        <w:rPr>
          <w:color w:val="231F20"/>
          <w:u w:val="single" w:color="231F20"/>
        </w:rPr>
        <w:t xml:space="preserve"> </w:t>
      </w:r>
      <w:r>
        <w:rPr>
          <w:color w:val="231F20"/>
        </w:rPr>
        <w:t>二、数量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  <w:r>
        <w:rPr>
          <w:color w:val="231F20"/>
          <w:u w:val="single" w:color="231F20"/>
        </w:rPr>
        <w:t xml:space="preserve"> </w:t>
      </w:r>
      <w:r>
        <w:rPr>
          <w:color w:val="231F20"/>
        </w:rPr>
        <w:t>三、质量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  <w:r>
        <w:rPr>
          <w:color w:val="231F20"/>
          <w:u w:val="single" w:color="231F20"/>
        </w:rPr>
        <w:t xml:space="preserve"> </w:t>
      </w:r>
      <w:r>
        <w:rPr>
          <w:color w:val="231F20"/>
        </w:rPr>
        <w:t>四、价值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  <w:r>
        <w:rPr>
          <w:color w:val="231F20"/>
          <w:u w:val="single" w:color="231F20"/>
        </w:rPr>
        <w:t xml:space="preserve"> </w:t>
      </w:r>
      <w:r>
        <w:rPr>
          <w:color w:val="231F20"/>
        </w:rPr>
        <w:t>赠与的财产属不动产的，该不动产所处的详细位置及状况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spacing w:before="7"/>
        <w:rPr>
          <w:sz w:val="20"/>
        </w:rPr>
      </w:pPr>
      <w:r>
        <w:pict>
          <v:line id="_x0000_s1028" o:spid="_x0000_s1028" o:spt="20" style="position:absolute;left:0pt;margin-left:70.85pt;margin-top:17.5pt;height:0pt;width:453.5pt;mso-position-horizontal-relative:page;mso-wrap-distance-bottom:0pt;mso-wrap-distance-top:0pt;z-index:251659264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</w:p>
    <w:p>
      <w:pPr>
        <w:pStyle w:val="2"/>
        <w:tabs>
          <w:tab w:val="left" w:pos="9188"/>
        </w:tabs>
        <w:spacing w:line="880" w:lineRule="atLeast"/>
        <w:ind w:left="557" w:right="104"/>
        <w:jc w:val="both"/>
      </w:pPr>
      <w:r>
        <w:rPr>
          <w:rFonts w:hint="eastAsia" w:ascii="方正黑体_GBK" w:eastAsia="方正黑体_GBK"/>
          <w:color w:val="231F20"/>
        </w:rPr>
        <w:t>第二条</w:t>
      </w:r>
      <w:r>
        <w:rPr>
          <w:rFonts w:hint="eastAsia" w:ascii="方正黑体_GBK" w:eastAsia="方正黑体_GBK"/>
          <w:color w:val="231F20"/>
          <w:spacing w:val="35"/>
        </w:rPr>
        <w:t xml:space="preserve"> </w:t>
      </w:r>
      <w:r>
        <w:rPr>
          <w:color w:val="231F20"/>
        </w:rPr>
        <w:t>赠与目的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  <w:r>
        <w:rPr>
          <w:color w:val="231F20"/>
          <w:u w:val="single" w:color="231F20"/>
        </w:rPr>
        <w:t xml:space="preserve"> </w:t>
      </w:r>
      <w:r>
        <w:rPr>
          <w:rFonts w:hint="eastAsia" w:ascii="方正黑体_GBK" w:eastAsia="方正黑体_GBK"/>
          <w:color w:val="231F20"/>
        </w:rPr>
        <w:t xml:space="preserve">第三条  </w:t>
      </w:r>
      <w:r>
        <w:rPr>
          <w:rFonts w:hint="eastAsia" w:ascii="方正黑体_GBK" w:eastAsia="方正黑体_GBK"/>
          <w:color w:val="231F20"/>
          <w:spacing w:val="35"/>
        </w:rPr>
        <w:t xml:space="preserve"> </w:t>
      </w:r>
      <w:r>
        <w:rPr>
          <w:color w:val="231F20"/>
        </w:rPr>
        <w:t>本赠与合同（是 / 否）是附义务的赠与合同。所附义务是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  <w:r>
        <w:rPr>
          <w:color w:val="231F20"/>
          <w:u w:val="single" w:color="231F20"/>
        </w:rPr>
        <w:t xml:space="preserve"> </w:t>
      </w:r>
      <w:r>
        <w:rPr>
          <w:rFonts w:hint="eastAsia" w:ascii="方正黑体_GBK" w:eastAsia="方正黑体_GBK"/>
          <w:color w:val="231F20"/>
        </w:rPr>
        <w:t xml:space="preserve">第四条  </w:t>
      </w:r>
      <w:r>
        <w:rPr>
          <w:rFonts w:hint="eastAsia" w:ascii="方正黑体_GBK" w:eastAsia="方正黑体_GBK"/>
          <w:color w:val="231F20"/>
          <w:spacing w:val="35"/>
        </w:rPr>
        <w:t xml:space="preserve"> </w:t>
      </w:r>
      <w:r>
        <w:rPr>
          <w:color w:val="231F20"/>
        </w:rPr>
        <w:t>赠与物（是 / 否）有瑕疵。瑕疵是指赠与物的</w:t>
      </w:r>
      <w:r>
        <w:rPr>
          <w:rFonts w:ascii="Times New Roman" w:eastAsia="Times New Roman"/>
          <w:color w:val="231F20"/>
          <w:u w:val="single" w:color="231F20"/>
        </w:rPr>
        <w:t xml:space="preserve"> </w:t>
      </w:r>
      <w:r>
        <w:rPr>
          <w:rFonts w:ascii="Times New Roman" w:eastAsia="Times New Roman"/>
          <w:color w:val="231F20"/>
          <w:u w:val="single" w:color="231F20"/>
        </w:rPr>
        <w:tab/>
      </w:r>
      <w:r>
        <w:rPr>
          <w:rFonts w:ascii="Times New Roman" w:eastAsia="Times New Roman"/>
          <w:color w:val="231F20"/>
          <w:u w:val="single" w:color="231F20"/>
        </w:rPr>
        <w:t xml:space="preserve"> </w:t>
      </w:r>
      <w:r>
        <w:rPr>
          <w:rFonts w:hint="eastAsia" w:ascii="方正黑体_GBK" w:eastAsia="方正黑体_GBK"/>
          <w:color w:val="231F20"/>
        </w:rPr>
        <w:t xml:space="preserve">第五条  </w:t>
      </w:r>
      <w:r>
        <w:rPr>
          <w:rFonts w:hint="eastAsia" w:ascii="方正黑体_GBK" w:eastAsia="方正黑体_GBK"/>
          <w:color w:val="231F20"/>
          <w:spacing w:val="35"/>
        </w:rPr>
        <w:t xml:space="preserve"> </w:t>
      </w:r>
      <w:r>
        <w:rPr>
          <w:color w:val="231F20"/>
        </w:rPr>
        <w:t>赠与财产的交付时间、地点及方式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  <w:r>
        <w:rPr>
          <w:color w:val="231F20"/>
          <w:u w:val="single" w:color="231F20"/>
        </w:rPr>
        <w:t xml:space="preserve"> </w:t>
      </w:r>
      <w:r>
        <w:rPr>
          <w:rFonts w:hint="eastAsia" w:ascii="方正黑体_GBK" w:eastAsia="方正黑体_GBK"/>
          <w:color w:val="231F20"/>
          <w:spacing w:val="7"/>
        </w:rPr>
        <w:t>第六</w:t>
      </w:r>
      <w:r>
        <w:rPr>
          <w:rFonts w:hint="eastAsia" w:ascii="方正黑体_GBK" w:eastAsia="方正黑体_GBK"/>
          <w:color w:val="231F20"/>
        </w:rPr>
        <w:t xml:space="preserve">条   </w:t>
      </w:r>
      <w:r>
        <w:rPr>
          <w:rFonts w:hint="eastAsia" w:ascii="方正黑体_GBK" w:eastAsia="方正黑体_GBK"/>
          <w:color w:val="231F20"/>
          <w:spacing w:val="16"/>
        </w:rPr>
        <w:t xml:space="preserve"> </w:t>
      </w:r>
      <w:r>
        <w:rPr>
          <w:color w:val="231F20"/>
          <w:spacing w:val="7"/>
        </w:rPr>
        <w:t>合同争议的解决方</w:t>
      </w:r>
      <w:r>
        <w:rPr>
          <w:color w:val="231F20"/>
        </w:rPr>
        <w:t>式</w:t>
      </w:r>
      <w:r>
        <w:rPr>
          <w:color w:val="231F20"/>
          <w:spacing w:val="-46"/>
        </w:rPr>
        <w:t>：</w:t>
      </w:r>
      <w:r>
        <w:rPr>
          <w:color w:val="231F20"/>
          <w:spacing w:val="7"/>
        </w:rPr>
        <w:t>本合同在履行过程中发生的争</w:t>
      </w:r>
      <w:r>
        <w:rPr>
          <w:color w:val="231F20"/>
        </w:rPr>
        <w:t>议</w:t>
      </w:r>
      <w:r>
        <w:rPr>
          <w:color w:val="231F20"/>
          <w:spacing w:val="7"/>
        </w:rPr>
        <w:t>，由双方当事人协商解</w:t>
      </w:r>
    </w:p>
    <w:p>
      <w:pPr>
        <w:pStyle w:val="2"/>
        <w:tabs>
          <w:tab w:val="left" w:pos="3024"/>
        </w:tabs>
        <w:spacing w:before="109"/>
        <w:ind w:right="4723"/>
        <w:jc w:val="center"/>
      </w:pPr>
      <w:r>
        <w:pict>
          <v:line id="_x0000_s1029" o:spid="_x0000_s1029" o:spt="20" style="position:absolute;left:0pt;margin-left:70.85pt;margin-top:-110.3pt;height:0pt;width:453.5pt;mso-position-horizontal-relative:page;z-index:-25165516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</v:line>
        </w:pict>
      </w:r>
      <w:r>
        <w:pict>
          <v:line id="_x0000_s1030" o:spid="_x0000_s1030" o:spt="20" style="position:absolute;left:0pt;margin-left:70.85pt;margin-top:-66.3pt;height:0pt;width:453.5pt;mso-position-horizontal-relative:page;z-index:-25165516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</v:line>
        </w:pict>
      </w:r>
      <w:r>
        <w:pict>
          <v:line id="_x0000_s1031" o:spid="_x0000_s1031" o:spt="20" style="position:absolute;left:0pt;margin-left:70.85pt;margin-top:-22.3pt;height:0pt;width:453.5pt;mso-position-horizontal-relative:page;z-index:-25165516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</v:line>
        </w:pict>
      </w:r>
      <w:r>
        <w:rPr>
          <w:color w:val="231F20"/>
        </w:rPr>
        <w:t>决</w:t>
      </w:r>
      <w:r>
        <w:rPr>
          <w:color w:val="231F20"/>
          <w:spacing w:val="-55"/>
        </w:rPr>
        <w:t>；</w:t>
      </w:r>
      <w:r>
        <w:rPr>
          <w:color w:val="231F20"/>
        </w:rPr>
        <w:t>协商不成的，按下列第</w:t>
      </w:r>
      <w:r>
        <w:rPr>
          <w:color w:val="231F20"/>
          <w:u w:val="single" w:color="231F20"/>
        </w:rPr>
        <w:t xml:space="preserve"> </w:t>
      </w:r>
      <w:r>
        <w:rPr>
          <w:rFonts w:hint="eastAsia"/>
          <w:color w:val="231F20"/>
          <w:u w:val="single" w:color="231F20"/>
          <w:lang w:val="en-US" w:eastAsia="zh-CN"/>
        </w:rPr>
        <w:t xml:space="preserve">  </w:t>
      </w:r>
      <w:r>
        <w:rPr>
          <w:rFonts w:hint="eastAsia"/>
          <w:color w:val="231F20"/>
          <w:u w:val="single" w:color="231F20"/>
          <w:lang w:eastAsia="zh-CN"/>
        </w:rPr>
        <w:t>（一）</w:t>
      </w:r>
      <w:r>
        <w:rPr>
          <w:color w:val="231F20"/>
          <w:u w:val="single" w:color="231F20"/>
        </w:rPr>
        <w:tab/>
      </w:r>
      <w:r>
        <w:rPr>
          <w:color w:val="231F20"/>
        </w:rPr>
        <w:t>种方式解决：</w:t>
      </w:r>
    </w:p>
    <w:p>
      <w:pPr>
        <w:pStyle w:val="2"/>
        <w:tabs>
          <w:tab w:val="left" w:pos="2371"/>
        </w:tabs>
        <w:spacing w:before="109"/>
        <w:ind w:left="447"/>
      </w:pPr>
      <w:r>
        <w:rPr>
          <w:color w:val="231F20"/>
        </w:rPr>
        <w:t>（一</w:t>
      </w:r>
      <w:r>
        <w:rPr>
          <w:color w:val="231F20"/>
          <w:spacing w:val="-56"/>
        </w:rPr>
        <w:t>）</w:t>
      </w:r>
      <w:r>
        <w:rPr>
          <w:color w:val="231F20"/>
        </w:rPr>
        <w:t>提交</w:t>
      </w:r>
      <w:r>
        <w:rPr>
          <w:rFonts w:hint="eastAsia"/>
          <w:color w:val="231F20"/>
          <w:lang w:val="en-US" w:eastAsia="zh-CN"/>
        </w:rPr>
        <w:t xml:space="preserve">  </w:t>
      </w:r>
      <w:r>
        <w:rPr>
          <w:color w:val="231F20"/>
          <w:u w:val="single" w:color="231F20"/>
        </w:rPr>
        <w:t xml:space="preserve"> </w:t>
      </w:r>
      <w:r>
        <w:rPr>
          <w:rFonts w:hint="eastAsia"/>
          <w:color w:val="231F20"/>
          <w:u w:val="single" w:color="231F20"/>
          <w:lang w:val="en-US" w:eastAsia="zh-CN"/>
        </w:rPr>
        <w:t xml:space="preserve"> 焦作</w:t>
      </w:r>
      <w:bookmarkStart w:id="0" w:name="_GoBack"/>
      <w:bookmarkEnd w:id="0"/>
      <w:r>
        <w:rPr>
          <w:color w:val="231F20"/>
          <w:u w:val="single" w:color="231F20"/>
        </w:rPr>
        <w:tab/>
      </w:r>
      <w:r>
        <w:rPr>
          <w:color w:val="231F20"/>
        </w:rPr>
        <w:t>仲裁委员会仲裁；</w:t>
      </w:r>
    </w:p>
    <w:p>
      <w:pPr>
        <w:pStyle w:val="2"/>
        <w:spacing w:before="109"/>
        <w:ind w:left="447"/>
      </w:pPr>
      <w:r>
        <w:rPr>
          <w:color w:val="231F20"/>
        </w:rPr>
        <w:t>（二</w:t>
      </w:r>
      <w:r>
        <w:rPr>
          <w:color w:val="231F20"/>
          <w:spacing w:val="-56"/>
        </w:rPr>
        <w:t>）</w:t>
      </w:r>
      <w:r>
        <w:rPr>
          <w:color w:val="231F20"/>
        </w:rPr>
        <w:t>依法向人民法院起诉。</w:t>
      </w:r>
    </w:p>
    <w:p>
      <w:pPr>
        <w:pStyle w:val="2"/>
        <w:spacing w:before="103"/>
        <w:ind w:left="557"/>
        <w:jc w:val="both"/>
      </w:pPr>
      <w:r>
        <w:rPr>
          <w:rFonts w:hint="eastAsia" w:ascii="方正黑体_GBK" w:eastAsia="方正黑体_GBK"/>
          <w:color w:val="231F20"/>
        </w:rPr>
        <w:t xml:space="preserve">第七条   </w:t>
      </w:r>
      <w:r>
        <w:rPr>
          <w:color w:val="231F20"/>
        </w:rPr>
        <w:t>本合同未作规定的，</w:t>
      </w:r>
      <w:r>
        <w:rPr>
          <w:rFonts w:hint="eastAsia"/>
          <w:color w:val="231F20"/>
          <w:lang w:eastAsia="zh-CN"/>
        </w:rPr>
        <w:t>相关法律、法规</w:t>
      </w:r>
      <w:r>
        <w:rPr>
          <w:color w:val="231F20"/>
        </w:rPr>
        <w:t>规定执行。</w:t>
      </w:r>
    </w:p>
    <w:p>
      <w:pPr>
        <w:pStyle w:val="2"/>
        <w:tabs>
          <w:tab w:val="left" w:pos="6057"/>
        </w:tabs>
        <w:spacing w:before="103"/>
        <w:ind w:left="557"/>
        <w:jc w:val="both"/>
      </w:pPr>
      <w:r>
        <w:rPr>
          <w:rFonts w:hint="eastAsia" w:ascii="方正黑体_GBK" w:eastAsia="方正黑体_GBK"/>
          <w:color w:val="231F20"/>
        </w:rPr>
        <w:t xml:space="preserve">第八条  </w:t>
      </w:r>
      <w:r>
        <w:rPr>
          <w:rFonts w:hint="eastAsia" w:ascii="方正黑体_GBK" w:eastAsia="方正黑体_GBK"/>
          <w:color w:val="231F20"/>
          <w:spacing w:val="35"/>
        </w:rPr>
        <w:t xml:space="preserve"> </w:t>
      </w:r>
      <w:r>
        <w:rPr>
          <w:color w:val="231F20"/>
        </w:rPr>
        <w:t>本合同经双方当事人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>生效。</w:t>
      </w:r>
    </w:p>
    <w:p>
      <w:pPr>
        <w:pStyle w:val="2"/>
        <w:rPr>
          <w:sz w:val="19"/>
        </w:rPr>
      </w:pPr>
    </w:p>
    <w:p>
      <w:pPr>
        <w:spacing w:before="91"/>
        <w:ind w:left="0" w:right="115" w:firstLine="0"/>
        <w:jc w:val="right"/>
        <w:rPr>
          <w:rFonts w:ascii="Times New Roman"/>
          <w:sz w:val="20"/>
        </w:rPr>
      </w:pPr>
      <w:r>
        <w:rPr>
          <w:rFonts w:ascii="Times New Roman"/>
          <w:color w:val="231F20"/>
          <w:sz w:val="20"/>
        </w:rPr>
        <w:t>1</w:t>
      </w:r>
    </w:p>
    <w:p>
      <w:pPr>
        <w:spacing w:after="0"/>
        <w:jc w:val="right"/>
        <w:rPr>
          <w:rFonts w:ascii="Times New Roman"/>
          <w:sz w:val="20"/>
        </w:rPr>
        <w:sectPr>
          <w:type w:val="continuous"/>
          <w:pgSz w:w="11910" w:h="16840"/>
          <w:pgMar w:top="1580" w:right="1300" w:bottom="280" w:left="1300" w:header="720" w:footer="720" w:gutter="0"/>
          <w:cols w:space="720" w:num="1"/>
        </w:sectPr>
      </w:pPr>
    </w:p>
    <w:p>
      <w:pPr>
        <w:pStyle w:val="2"/>
        <w:tabs>
          <w:tab w:val="left" w:pos="1437"/>
          <w:tab w:val="left" w:pos="9188"/>
        </w:tabs>
        <w:spacing w:before="18"/>
        <w:ind w:left="557"/>
      </w:pPr>
      <w:r>
        <w:rPr>
          <w:rFonts w:hint="eastAsia" w:ascii="方正黑体_GBK" w:eastAsia="方正黑体_GBK"/>
          <w:color w:val="231F20"/>
        </w:rPr>
        <w:t>第九条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其他约定事项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spacing w:before="1"/>
        <w:rPr>
          <w:sz w:val="26"/>
        </w:rPr>
      </w:pPr>
      <w:r>
        <w:pict>
          <v:line id="_x0000_s1032" o:spid="_x0000_s1032" o:spt="20" style="position:absolute;left:0pt;margin-left:70.85pt;margin-top:21.65pt;height:0pt;width:453.5pt;mso-position-horizontal-relative:page;mso-wrap-distance-bottom:0pt;mso-wrap-distance-top:0pt;z-index:25166028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  <w:r>
        <w:pict>
          <v:line id="_x0000_s1033" o:spid="_x0000_s1033" o:spt="20" style="position:absolute;left:0pt;margin-left:70.85pt;margin-top:42.65pt;height:0pt;width:453.5pt;mso-position-horizontal-relative:page;mso-wrap-distance-bottom:0pt;mso-wrap-distance-top:0pt;z-index:25166028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</w:p>
    <w:p>
      <w:pPr>
        <w:pStyle w:val="2"/>
        <w:rPr>
          <w:sz w:val="23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7" w:after="1"/>
        <w:rPr>
          <w:sz w:val="10"/>
        </w:rPr>
      </w:pPr>
    </w:p>
    <w:tbl>
      <w:tblPr>
        <w:tblStyle w:val="3"/>
        <w:tblW w:w="0" w:type="auto"/>
        <w:tblInd w:w="122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0"/>
        <w:gridCol w:w="4530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0" w:hRule="atLeast"/>
        </w:trPr>
        <w:tc>
          <w:tcPr>
            <w:tcW w:w="4530" w:type="dxa"/>
          </w:tcPr>
          <w:p>
            <w:pPr>
              <w:pStyle w:val="7"/>
              <w:spacing w:before="26" w:line="230" w:lineRule="auto"/>
              <w:ind w:right="3156"/>
              <w:rPr>
                <w:sz w:val="18"/>
              </w:rPr>
            </w:pPr>
            <w:r>
              <w:rPr>
                <w:color w:val="231F20"/>
                <w:sz w:val="18"/>
              </w:rPr>
              <w:t>赠与人（章）： 住所：</w:t>
            </w:r>
          </w:p>
          <w:p>
            <w:pPr>
              <w:pStyle w:val="7"/>
              <w:spacing w:line="255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法定代表人：</w:t>
            </w:r>
          </w:p>
          <w:p>
            <w:pPr>
              <w:pStyle w:val="7"/>
              <w:spacing w:line="265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居民身份证号码：</w:t>
            </w:r>
          </w:p>
          <w:p>
            <w:pPr>
              <w:pStyle w:val="7"/>
              <w:spacing w:before="4"/>
              <w:ind w:left="0"/>
              <w:rPr>
                <w:sz w:val="17"/>
              </w:rPr>
            </w:pPr>
          </w:p>
          <w:p>
            <w:pPr>
              <w:pStyle w:val="7"/>
              <w:spacing w:line="230" w:lineRule="auto"/>
              <w:ind w:right="3336"/>
              <w:rPr>
                <w:sz w:val="18"/>
              </w:rPr>
            </w:pPr>
            <w:r>
              <w:rPr>
                <w:color w:val="231F20"/>
                <w:sz w:val="18"/>
              </w:rPr>
              <w:t>委托代理人： 电话：</w:t>
            </w:r>
          </w:p>
          <w:p>
            <w:pPr>
              <w:pStyle w:val="7"/>
              <w:spacing w:line="265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邮政编码：</w:t>
            </w:r>
          </w:p>
        </w:tc>
        <w:tc>
          <w:tcPr>
            <w:tcW w:w="4530" w:type="dxa"/>
          </w:tcPr>
          <w:p>
            <w:pPr>
              <w:pStyle w:val="7"/>
              <w:spacing w:before="26" w:line="230" w:lineRule="auto"/>
              <w:ind w:right="3156"/>
              <w:rPr>
                <w:sz w:val="18"/>
              </w:rPr>
            </w:pPr>
            <w:r>
              <w:rPr>
                <w:color w:val="231F20"/>
                <w:sz w:val="18"/>
              </w:rPr>
              <w:t>受赠人（章）： 住所：</w:t>
            </w:r>
          </w:p>
          <w:p>
            <w:pPr>
              <w:pStyle w:val="7"/>
              <w:spacing w:line="255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法定代表人：</w:t>
            </w:r>
          </w:p>
          <w:p>
            <w:pPr>
              <w:pStyle w:val="7"/>
              <w:spacing w:line="265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居民身份证号码：</w:t>
            </w:r>
          </w:p>
          <w:p>
            <w:pPr>
              <w:pStyle w:val="7"/>
              <w:spacing w:before="4"/>
              <w:ind w:left="0"/>
              <w:rPr>
                <w:sz w:val="17"/>
              </w:rPr>
            </w:pPr>
          </w:p>
          <w:p>
            <w:pPr>
              <w:pStyle w:val="7"/>
              <w:spacing w:line="230" w:lineRule="auto"/>
              <w:ind w:right="3336"/>
              <w:rPr>
                <w:sz w:val="18"/>
              </w:rPr>
            </w:pPr>
            <w:r>
              <w:rPr>
                <w:color w:val="231F20"/>
                <w:sz w:val="18"/>
              </w:rPr>
              <w:t>委托代理人： 电话：</w:t>
            </w:r>
          </w:p>
          <w:p>
            <w:pPr>
              <w:pStyle w:val="7"/>
              <w:spacing w:line="26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邮政编码：</w:t>
            </w:r>
          </w:p>
        </w:tc>
      </w:tr>
    </w:tbl>
    <w:p>
      <w:pPr>
        <w:pStyle w:val="2"/>
        <w:tabs>
          <w:tab w:val="left" w:pos="4902"/>
        </w:tabs>
        <w:spacing w:before="34"/>
        <w:ind w:left="557"/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11"/>
        <w:rPr>
          <w:sz w:val="21"/>
        </w:rPr>
      </w:pPr>
    </w:p>
    <w:p>
      <w:pPr>
        <w:spacing w:before="91"/>
        <w:ind w:left="117" w:right="0" w:firstLine="0"/>
        <w:jc w:val="left"/>
        <w:rPr>
          <w:rFonts w:ascii="Times New Roman"/>
          <w:sz w:val="20"/>
        </w:rPr>
      </w:pPr>
      <w:r>
        <w:rPr>
          <w:rFonts w:ascii="Times New Roman"/>
          <w:color w:val="231F20"/>
          <w:sz w:val="20"/>
        </w:rPr>
        <w:t>2</w:t>
      </w:r>
    </w:p>
    <w:sectPr>
      <w:pgSz w:w="11910" w:h="16840"/>
      <w:pgMar w:top="1580" w:right="1300" w:bottom="280" w:left="13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2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docVars>
    <w:docVar w:name="commondata" w:val="eyJoZGlkIjoiNzM5MWE4M2I1ZmI0YWNlNTgwZmFkM2MyYmUwNzczMTcifQ=="/>
  </w:docVars>
  <w:rsids>
    <w:rsidRoot w:val="00000000"/>
    <w:rsid w:val="055B3806"/>
    <w:rsid w:val="06645EC4"/>
    <w:rsid w:val="06930D7E"/>
    <w:rsid w:val="07B74F40"/>
    <w:rsid w:val="07E775D3"/>
    <w:rsid w:val="08607386"/>
    <w:rsid w:val="09407E81"/>
    <w:rsid w:val="0BCA45A5"/>
    <w:rsid w:val="0BF978D5"/>
    <w:rsid w:val="0CCE2B10"/>
    <w:rsid w:val="0F2509E1"/>
    <w:rsid w:val="14DC5FE6"/>
    <w:rsid w:val="1A8E38DF"/>
    <w:rsid w:val="1E2307E2"/>
    <w:rsid w:val="20735A50"/>
    <w:rsid w:val="250A26FB"/>
    <w:rsid w:val="262477ED"/>
    <w:rsid w:val="2666499F"/>
    <w:rsid w:val="29475CCC"/>
    <w:rsid w:val="2F860BD0"/>
    <w:rsid w:val="30B31E99"/>
    <w:rsid w:val="32222E32"/>
    <w:rsid w:val="323668DE"/>
    <w:rsid w:val="34DD5737"/>
    <w:rsid w:val="37432A97"/>
    <w:rsid w:val="3B554279"/>
    <w:rsid w:val="3FDA4D4C"/>
    <w:rsid w:val="3FE6785B"/>
    <w:rsid w:val="416C40CA"/>
    <w:rsid w:val="47971775"/>
    <w:rsid w:val="4AD66A58"/>
    <w:rsid w:val="4C1E4463"/>
    <w:rsid w:val="503B1837"/>
    <w:rsid w:val="53591FD4"/>
    <w:rsid w:val="543071D9"/>
    <w:rsid w:val="56570A4D"/>
    <w:rsid w:val="568D0913"/>
    <w:rsid w:val="56AF0889"/>
    <w:rsid w:val="5F3A715E"/>
    <w:rsid w:val="61B256D1"/>
    <w:rsid w:val="61DC44FC"/>
    <w:rsid w:val="656E190F"/>
    <w:rsid w:val="658C6DD3"/>
    <w:rsid w:val="65CB6D62"/>
    <w:rsid w:val="67000C8D"/>
    <w:rsid w:val="6B4F3F91"/>
    <w:rsid w:val="6F71097A"/>
    <w:rsid w:val="73D7959F"/>
    <w:rsid w:val="75491A51"/>
    <w:rsid w:val="79F91C98"/>
    <w:rsid w:val="7B9F23CB"/>
    <w:rsid w:val="7CFC55FB"/>
    <w:rsid w:val="7FD10F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方正书宋_GBK" w:hAnsi="方正书宋_GBK" w:eastAsia="方正书宋_GBK" w:cs="方正书宋_GBK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方正书宋_GBK" w:hAnsi="方正书宋_GBK" w:eastAsia="方正书宋_GBK" w:cs="方正书宋_GBK"/>
      <w:sz w:val="22"/>
      <w:szCs w:val="22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  <w:pPr>
      <w:ind w:left="84"/>
    </w:pPr>
    <w:rPr>
      <w:rFonts w:ascii="方正书宋_GBK" w:hAnsi="方正书宋_GBK" w:eastAsia="方正书宋_GBK" w:cs="方正书宋_GBK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2021-12-02T07:29:00Z</dcterms:created>
  <dc:creator>Administrator</dc:creator>
  <cp:lastModifiedBy>zjzcw</cp:lastModifiedBy>
  <dcterms:modified xsi:type="dcterms:W3CDTF">2024-11-01T11:50:12Z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2021-12-01T00:00:00Z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2021-12-01T00:00:00Z</vt:filetime>
  </property>
  <property fmtid="{D5CDD505-2E9C-101B-9397-08002B2CF9AE}" pid="5" name="KSOProductBuildVer">
    <vt:lpwstr>2052-11.8.2.1132</vt:lpwstr>
  </property>
  <property fmtid="{D5CDD505-2E9C-101B-9397-08002B2CF9AE}" pid="6" name="ICV">
    <vt:lpwstr>E49B58B979EF4E9F8AC9D77354970916_12</vt:lpwstr>
  </property>
</Properties>
</file>